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项目申请表</w:t>
      </w: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41"/>
        <w:gridCol w:w="1067"/>
        <w:gridCol w:w="1000"/>
        <w:gridCol w:w="1415"/>
        <w:gridCol w:w="136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jc w:val="righ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注册地址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19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法定代表人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身份证件类型及号码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9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经办人</w:t>
            </w:r>
          </w:p>
        </w:tc>
        <w:tc>
          <w:tcPr>
            <w:tcW w:w="10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邮箱地址</w:t>
            </w:r>
          </w:p>
        </w:tc>
        <w:tc>
          <w:tcPr>
            <w:tcW w:w="19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开户银行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开户银行账号</w:t>
            </w:r>
          </w:p>
        </w:tc>
        <w:tc>
          <w:tcPr>
            <w:tcW w:w="332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申报项目（一）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申请奖励金额（万元）</w:t>
            </w:r>
          </w:p>
        </w:tc>
        <w:tc>
          <w:tcPr>
            <w:tcW w:w="141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初审奖励金额（万元）</w:t>
            </w:r>
          </w:p>
        </w:tc>
        <w:tc>
          <w:tcPr>
            <w:tcW w:w="19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申请材料目录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申报项目（二）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申请奖励金额（万元）</w:t>
            </w:r>
          </w:p>
        </w:tc>
        <w:tc>
          <w:tcPr>
            <w:tcW w:w="141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初审奖励金额（万元）</w:t>
            </w:r>
          </w:p>
        </w:tc>
        <w:tc>
          <w:tcPr>
            <w:tcW w:w="19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申请材料目录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58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...可自行添加行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308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 w:bidi="ar-SA"/>
              </w:rPr>
              <w:t>行业主管部门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 w:bidi="ar-SA"/>
              </w:rPr>
              <w:t>审核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" w:eastAsia="zh-CN" w:bidi="ar-SA"/>
              </w:rPr>
              <w:t>意见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   负责人签字                                   单位公章</w:t>
            </w:r>
          </w:p>
          <w:p>
            <w:pPr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年    月    日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mRiMTIzNzBjMjlhYmFjYzU0MDJjMjVjY2U0MWUifQ=="/>
  </w:docVars>
  <w:rsids>
    <w:rsidRoot w:val="41707B5E"/>
    <w:rsid w:val="417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2024-04-09T02:59:00Z</dcterms:created>
  <dc:creator>w</dc:creator>
  <cp:lastModifiedBy>w</cp:lastModifiedBy>
  <dcterms:modified xsi:type="dcterms:W3CDTF">2024-04-09T03:01:18Z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227DD4646B1144A496435C2893300EBD_11</vt:lpwstr>
  </property>
</Properties>
</file>