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2              </w:t>
      </w:r>
    </w:p>
    <w:p>
      <w:pPr>
        <w:spacing w:line="480" w:lineRule="exact"/>
        <w:ind w:right="111" w:rightChars="53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480" w:lineRule="exact"/>
        <w:ind w:right="111" w:rightChars="5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关于无重大违法记录的声明函书</w:t>
      </w:r>
    </w:p>
    <w:p>
      <w:pPr>
        <w:spacing w:line="360" w:lineRule="auto"/>
        <w:ind w:right="111" w:rightChars="53"/>
        <w:rPr>
          <w:rFonts w:ascii="宋体" w:hAnsi="宋体"/>
          <w:sz w:val="24"/>
        </w:rPr>
      </w:pPr>
    </w:p>
    <w:p>
      <w:pPr>
        <w:spacing w:line="360" w:lineRule="auto"/>
        <w:ind w:right="111" w:rightChars="53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三亚市商务局</w:t>
      </w:r>
    </w:p>
    <w:p>
      <w:pPr>
        <w:spacing w:line="360" w:lineRule="auto"/>
        <w:ind w:right="111" w:rightChars="53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自本项目开标之日起向前追溯三年，我单位没有以下重大违法记录：因违法经营受到刑事处罚或者责令停产停业、吊销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营业（经营）</w:t>
      </w:r>
      <w:r>
        <w:rPr>
          <w:rFonts w:hint="eastAsia" w:ascii="仿宋_GB2312" w:hAnsi="仿宋_GB2312" w:eastAsia="仿宋_GB2312" w:cs="仿宋_GB2312"/>
          <w:sz w:val="32"/>
          <w:szCs w:val="32"/>
        </w:rPr>
        <w:t>许可证或者执照、较大数额罚款等行政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处罚。</w:t>
      </w:r>
    </w:p>
    <w:p>
      <w:pPr>
        <w:spacing w:line="360" w:lineRule="auto"/>
        <w:ind w:right="111" w:rightChars="53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ind w:right="111" w:rightChars="53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</w:p>
    <w:p>
      <w:pPr>
        <w:numPr>
          <w:ilvl w:val="0"/>
          <w:numId w:val="1"/>
        </w:numPr>
        <w:spacing w:line="360" w:lineRule="auto"/>
        <w:ind w:right="111" w:rightChars="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如不提供本声明函或不按本格式提供声明函，将作无效投标处理。</w:t>
      </w:r>
    </w:p>
    <w:p>
      <w:pPr>
        <w:numPr>
          <w:ilvl w:val="0"/>
          <w:numId w:val="1"/>
        </w:numPr>
        <w:spacing w:line="360" w:lineRule="auto"/>
        <w:ind w:right="111" w:rightChars="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供应商对其所声明内容的真实性负责。在评审过程中乃至确定中标结果后，如发现投标供应商所声明内容不真实，则其投标将作无效投标处理，除承担相应的法律责任外，采购监督管理部门有权没收其投标保证金。</w:t>
      </w:r>
    </w:p>
    <w:p>
      <w:pPr>
        <w:pStyle w:val="4"/>
        <w:keepLines/>
        <w:widowControl/>
        <w:numPr>
          <w:ilvl w:val="0"/>
          <w:numId w:val="1"/>
        </w:numPr>
        <w:tabs>
          <w:tab w:val="left" w:pos="360"/>
        </w:tabs>
        <w:snapToGrid w:val="0"/>
        <w:spacing w:line="360" w:lineRule="auto"/>
        <w:ind w:right="111" w:rightChars="53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允许联合体投标的项目，投标人为联合体投标的，本声明函应加盖联合体各方公章。</w:t>
      </w:r>
    </w:p>
    <w:p>
      <w:pPr>
        <w:spacing w:line="360" w:lineRule="auto"/>
        <w:ind w:left="960" w:right="111" w:rightChars="53"/>
        <w:rPr>
          <w:rFonts w:hint="eastAsia" w:ascii="仿宋_GB2312" w:hAnsi="仿宋_GB2312" w:eastAsia="仿宋_GB2312" w:cs="仿宋_GB2312"/>
        </w:rPr>
      </w:pPr>
    </w:p>
    <w:p>
      <w:pPr>
        <w:ind w:right="111" w:rightChars="53"/>
        <w:jc w:val="center"/>
        <w:rPr>
          <w:rFonts w:hint="eastAsia" w:ascii="仿宋_GB2312" w:hAnsi="仿宋_GB2312" w:eastAsia="仿宋_GB2312" w:cs="仿宋_GB2312"/>
        </w:rPr>
      </w:pPr>
    </w:p>
    <w:p>
      <w:pPr>
        <w:ind w:right="111" w:rightChars="53"/>
        <w:jc w:val="center"/>
        <w:rPr>
          <w:rFonts w:hint="eastAsia" w:ascii="仿宋_GB2312" w:hAnsi="仿宋_GB2312" w:eastAsia="仿宋_GB2312" w:cs="仿宋_GB2312"/>
        </w:rPr>
      </w:pPr>
    </w:p>
    <w:p>
      <w:pPr>
        <w:ind w:right="111" w:rightChars="53"/>
        <w:jc w:val="center"/>
        <w:rPr>
          <w:rFonts w:hint="eastAsia" w:ascii="仿宋_GB2312" w:hAnsi="仿宋_GB2312" w:eastAsia="仿宋_GB2312" w:cs="仿宋_GB2312"/>
        </w:rPr>
      </w:pPr>
    </w:p>
    <w:p/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27497DB0-DE3C-4DF4-9D0D-5D721052521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C000F9E-9BB3-4106-A0BB-0761823FF6A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25"/>
    <w:multiLevelType w:val="multilevel"/>
    <w:tmpl w:val="00000025"/>
    <w:lvl w:ilvl="0" w:tentative="0">
      <w:start w:val="1"/>
      <w:numFmt w:val="decimal"/>
      <w:lvlText w:val="%1."/>
      <w:lvlJc w:val="left"/>
      <w:pPr>
        <w:tabs>
          <w:tab w:val="left" w:pos="960"/>
        </w:tabs>
        <w:ind w:left="960" w:hanging="420"/>
      </w:pPr>
      <w:rPr>
        <w:rFonts w:hint="default" w:ascii="宋体" w:hAnsi="宋体" w:eastAsia="宋体"/>
      </w:rPr>
    </w:lvl>
    <w:lvl w:ilvl="1" w:tentative="0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0NDNkZjFiMzliODQxOTAzNDAyOGQ4YTNkZWQ4YTUifQ=="/>
  </w:docVars>
  <w:rsids>
    <w:rsidRoot w:val="003A1E35"/>
    <w:rsid w:val="000122BA"/>
    <w:rsid w:val="000173CF"/>
    <w:rsid w:val="0003613C"/>
    <w:rsid w:val="00054660"/>
    <w:rsid w:val="00064837"/>
    <w:rsid w:val="00083611"/>
    <w:rsid w:val="000C1247"/>
    <w:rsid w:val="000D1A69"/>
    <w:rsid w:val="000D3203"/>
    <w:rsid w:val="000F0316"/>
    <w:rsid w:val="00142D44"/>
    <w:rsid w:val="0017536F"/>
    <w:rsid w:val="001C226C"/>
    <w:rsid w:val="001C3360"/>
    <w:rsid w:val="00230D5A"/>
    <w:rsid w:val="00267BE1"/>
    <w:rsid w:val="002E5638"/>
    <w:rsid w:val="003068D0"/>
    <w:rsid w:val="00315244"/>
    <w:rsid w:val="003170CC"/>
    <w:rsid w:val="0036334C"/>
    <w:rsid w:val="003A016C"/>
    <w:rsid w:val="003A1E35"/>
    <w:rsid w:val="003A47C9"/>
    <w:rsid w:val="004162D7"/>
    <w:rsid w:val="00454421"/>
    <w:rsid w:val="00483FD3"/>
    <w:rsid w:val="00530506"/>
    <w:rsid w:val="0054641F"/>
    <w:rsid w:val="00572A54"/>
    <w:rsid w:val="005E68B4"/>
    <w:rsid w:val="005E7102"/>
    <w:rsid w:val="0060609D"/>
    <w:rsid w:val="0060779C"/>
    <w:rsid w:val="00626B18"/>
    <w:rsid w:val="00627D6F"/>
    <w:rsid w:val="00651B40"/>
    <w:rsid w:val="006F6BB1"/>
    <w:rsid w:val="007046AE"/>
    <w:rsid w:val="00721DBE"/>
    <w:rsid w:val="007878CB"/>
    <w:rsid w:val="007D599C"/>
    <w:rsid w:val="007E2EA5"/>
    <w:rsid w:val="00841747"/>
    <w:rsid w:val="00841CD3"/>
    <w:rsid w:val="00841FFC"/>
    <w:rsid w:val="00854323"/>
    <w:rsid w:val="00870DA6"/>
    <w:rsid w:val="008B7327"/>
    <w:rsid w:val="008C2540"/>
    <w:rsid w:val="009D3552"/>
    <w:rsid w:val="00A13EC7"/>
    <w:rsid w:val="00A24A93"/>
    <w:rsid w:val="00A4048D"/>
    <w:rsid w:val="00A52F1B"/>
    <w:rsid w:val="00A940C8"/>
    <w:rsid w:val="00B22602"/>
    <w:rsid w:val="00B6532D"/>
    <w:rsid w:val="00B67313"/>
    <w:rsid w:val="00B7182C"/>
    <w:rsid w:val="00B84E33"/>
    <w:rsid w:val="00BF7B47"/>
    <w:rsid w:val="00C151B6"/>
    <w:rsid w:val="00C35281"/>
    <w:rsid w:val="00C409AB"/>
    <w:rsid w:val="00C66364"/>
    <w:rsid w:val="00C6692C"/>
    <w:rsid w:val="00C70DF7"/>
    <w:rsid w:val="00D56235"/>
    <w:rsid w:val="00D70A13"/>
    <w:rsid w:val="00D97369"/>
    <w:rsid w:val="00DC3283"/>
    <w:rsid w:val="00DF0C8C"/>
    <w:rsid w:val="00E003C7"/>
    <w:rsid w:val="00E26B32"/>
    <w:rsid w:val="00E431BE"/>
    <w:rsid w:val="00E60D9E"/>
    <w:rsid w:val="00E6168D"/>
    <w:rsid w:val="00E8029E"/>
    <w:rsid w:val="00E84CA0"/>
    <w:rsid w:val="00EC1A0E"/>
    <w:rsid w:val="00EE50D0"/>
    <w:rsid w:val="00EF0425"/>
    <w:rsid w:val="00F33118"/>
    <w:rsid w:val="01F113F5"/>
    <w:rsid w:val="044A291A"/>
    <w:rsid w:val="04BF5F87"/>
    <w:rsid w:val="05010BEF"/>
    <w:rsid w:val="06E95085"/>
    <w:rsid w:val="0B374A6B"/>
    <w:rsid w:val="11A7712A"/>
    <w:rsid w:val="136F3033"/>
    <w:rsid w:val="14235979"/>
    <w:rsid w:val="187651C1"/>
    <w:rsid w:val="19390C60"/>
    <w:rsid w:val="19FD3E38"/>
    <w:rsid w:val="1A6C33CF"/>
    <w:rsid w:val="1A856519"/>
    <w:rsid w:val="1AB13A66"/>
    <w:rsid w:val="1D24558F"/>
    <w:rsid w:val="219D77FF"/>
    <w:rsid w:val="24A81B99"/>
    <w:rsid w:val="29857592"/>
    <w:rsid w:val="298D36D2"/>
    <w:rsid w:val="2A053963"/>
    <w:rsid w:val="2ABC4D4D"/>
    <w:rsid w:val="2B250714"/>
    <w:rsid w:val="2BF263DF"/>
    <w:rsid w:val="2EE46BFB"/>
    <w:rsid w:val="37E55463"/>
    <w:rsid w:val="388B638D"/>
    <w:rsid w:val="39DD4C72"/>
    <w:rsid w:val="42DD7E71"/>
    <w:rsid w:val="4C5D3B0F"/>
    <w:rsid w:val="4CE42411"/>
    <w:rsid w:val="4F335BD7"/>
    <w:rsid w:val="52FD313E"/>
    <w:rsid w:val="5528176D"/>
    <w:rsid w:val="5A672D3C"/>
    <w:rsid w:val="5D593E39"/>
    <w:rsid w:val="5F8A1329"/>
    <w:rsid w:val="5FF93A05"/>
    <w:rsid w:val="68AE339E"/>
    <w:rsid w:val="6B804D67"/>
    <w:rsid w:val="6E056919"/>
    <w:rsid w:val="6EDA1A3E"/>
    <w:rsid w:val="71FFEF5D"/>
    <w:rsid w:val="75EF7BA6"/>
    <w:rsid w:val="790E65EE"/>
    <w:rsid w:val="7B8F724E"/>
    <w:rsid w:val="7BDC4B16"/>
    <w:rsid w:val="7CEE7351"/>
    <w:rsid w:val="7EC52DD4"/>
    <w:rsid w:val="8FDB0889"/>
    <w:rsid w:val="B49F6D79"/>
    <w:rsid w:val="B65E10FA"/>
    <w:rsid w:val="F7A7BB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link w:val="12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autoRedefine/>
    <w:unhideWhenUsed/>
    <w:qFormat/>
    <w:uiPriority w:val="1"/>
  </w:style>
  <w:style w:type="table" w:default="1" w:styleId="9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Calibri" w:eastAsia="宋体" w:cs="Times New Roman"/>
      <w:sz w:val="34"/>
      <w:szCs w:val="20"/>
    </w:rPr>
  </w:style>
  <w:style w:type="paragraph" w:styleId="5">
    <w:name w:val="Date"/>
    <w:basedOn w:val="1"/>
    <w:next w:val="1"/>
    <w:link w:val="13"/>
    <w:autoRedefine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4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标题 2 Char"/>
    <w:basedOn w:val="10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2">
    <w:name w:val="标题 3 Char"/>
    <w:basedOn w:val="10"/>
    <w:link w:val="3"/>
    <w:autoRedefine/>
    <w:semiHidden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character" w:customStyle="1" w:styleId="13">
    <w:name w:val="日期 Char"/>
    <w:basedOn w:val="10"/>
    <w:link w:val="5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Char"/>
    <w:basedOn w:val="10"/>
    <w:link w:val="6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5">
    <w:name w:val="页脚 Char"/>
    <w:basedOn w:val="10"/>
    <w:link w:val="7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6">
    <w:name w:val="页眉 Char"/>
    <w:basedOn w:val="10"/>
    <w:link w:val="8"/>
    <w:semiHidden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7">
    <w:name w:val="_Style 16"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_Style 7"/>
    <w:basedOn w:val="1"/>
    <w:uiPriority w:val="0"/>
    <w:pPr>
      <w:widowControl/>
      <w:spacing w:after="160" w:line="240" w:lineRule="exact"/>
      <w:jc w:val="lef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268</Words>
  <Characters>1529</Characters>
  <Lines>12</Lines>
  <Paragraphs>3</Paragraphs>
  <TotalTime>4</TotalTime>
  <ScaleCrop>false</ScaleCrop>
  <LinksUpToDate>false</LinksUpToDate>
  <CharactersWithSpaces>1794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2016-12-17T10:43:00Z</dcterms:created>
  <dc:creator>谢晓琳:</dc:creator>
  <cp:lastModifiedBy>琳姐</cp:lastModifiedBy>
  <cp:lastPrinted>2021-09-24T17:15:00Z</cp:lastPrinted>
  <dcterms:modified xsi:type="dcterms:W3CDTF">2026-09-28T01:04:14Z</dcterms:modified>
  <dc:title>三亚市商务局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356575E3491B4466A571D00847AFE541_12</vt:lpwstr>
  </property>
</Properties>
</file>